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jc w:val="center"/>
        <w:tblCellSpacing w:w="15" w:type="dxa"/>
        <w:tblInd w:w="-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20"/>
        <w:gridCol w:w="7181"/>
      </w:tblGrid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4902745" wp14:editId="693F5D67">
                  <wp:extent cx="5715000" cy="885825"/>
                  <wp:effectExtent l="0" t="0" r="0" b="9525"/>
                  <wp:docPr id="3" name="Obraz 3" descr="prow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w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"Europejski Fundusz Rolny na rzecz Rozwoju Obszarów Wiejskich: Europa inwestująca w obszary wiejskie"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shd w:val="clear" w:color="auto" w:fill="D5D1CC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vAlign w:val="center"/>
            <w:hideMark/>
          </w:tcPr>
          <w:p w:rsidR="00EF0C14" w:rsidRPr="00EF0C14" w:rsidRDefault="00EF0C14" w:rsidP="00B6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Malujesz? Rzeźbisz? Robisz biżuterię, ozdoby, dekoracje, czy też tworzysz inne rękodzieło artystyczne  zgłoś się do nas. Poszukujemy pozytywnie zakręconych artystów, twórców, jednym słowem SZUKAMY LUDZI Z PASJĄ.</w:t>
            </w:r>
            <w:r w:rsidR="00B652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80136EB" wp14:editId="51A499A1">
                  <wp:extent cx="1428750" cy="1428750"/>
                  <wp:effectExtent l="0" t="0" r="0" b="0"/>
                  <wp:docPr id="2" name="Obraz 2" descr="folder 2014">
                    <a:hlinkClick xmlns:a="http://schemas.openxmlformats.org/drawingml/2006/main" r:id="rId7" tooltip="&quot;Pobierz folder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lder 2014">
                            <a:hlinkClick r:id="rId7" tooltip="&quot;Pobierz folder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36" w:type="dxa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Dolina Pilicy w 2017 roku będzie aktualizować publikację pn. „</w:t>
            </w:r>
            <w:r w:rsidRPr="00EF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Skarby Doliny Pilicy - twórczość, rękodzieło, folklor</w:t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z 2014 roku.</w:t>
            </w:r>
          </w:p>
          <w:p w:rsidR="00EF0C14" w:rsidRPr="00EF0C14" w:rsidRDefault="00EF0C14" w:rsidP="00EF0C1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powyższym prosimy o zgłaszanie się do biura LGD Dolina Pilicy wszystkich zainteresowanych swoją promocją, którzy jeszcze nie zdecydowali się na udział w projekcie, a w szczególności:</w:t>
            </w:r>
          </w:p>
          <w:p w:rsidR="00EF0C14" w:rsidRPr="00EF0C14" w:rsidRDefault="00EF0C14" w:rsidP="00EF0C14">
            <w:pPr>
              <w:spacing w:after="0"/>
              <w:ind w:left="81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Pr="00EF0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Twórców rękodzieła</w:t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EF0C14" w:rsidRPr="00EF0C14" w:rsidRDefault="00EF0C14" w:rsidP="00EF0C14">
            <w:pPr>
              <w:spacing w:after="0"/>
              <w:ind w:left="81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Przedstawicieli:</w:t>
            </w:r>
          </w:p>
          <w:p w:rsidR="00EF0C14" w:rsidRPr="00EF0C14" w:rsidRDefault="00EF0C14" w:rsidP="00EF0C14">
            <w:pPr>
              <w:spacing w:after="0"/>
              <w:ind w:left="142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· </w:t>
            </w:r>
            <w:r w:rsidRPr="00EF0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Zespołów Ludowych</w:t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EF0C14" w:rsidRPr="00EF0C14" w:rsidRDefault="00EF0C14" w:rsidP="00EF0C14">
            <w:pPr>
              <w:spacing w:after="0"/>
              <w:ind w:left="142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· </w:t>
            </w:r>
            <w:r w:rsidRPr="00EF0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Kół Gospodyń Wiejskich</w:t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shd w:val="clear" w:color="auto" w:fill="D5D1CC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vAlign w:val="center"/>
            <w:hideMark/>
          </w:tcPr>
          <w:p w:rsidR="00EF0C14" w:rsidRPr="00EF0C14" w:rsidRDefault="00EF0C14" w:rsidP="00EF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docelowa:</w:t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Mieszkańcy obszaru Lokalnej Grupy Działania Stowarzyszenia Dolina Pilicy zainteresowani </w:t>
            </w:r>
            <w:r w:rsidR="00B652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szczególności promocją swojej twórczości artystycznej, rozwojem gospodarczym oraz promocją regionu.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3150DFC" wp14:editId="79C64958">
                  <wp:extent cx="1476375" cy="2066925"/>
                  <wp:effectExtent l="0" t="0" r="9525" b="9525"/>
                  <wp:docPr id="1" name="Obraz 1" descr="obszar">
                    <a:hlinkClick xmlns:a="http://schemas.openxmlformats.org/drawingml/2006/main" r:id="rId9" tooltip="&quot;Powiększ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zar">
                            <a:hlinkClick r:id="rId9" tooltip="&quot;Powiększ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gridSpan w:val="2"/>
            <w:vAlign w:val="center"/>
            <w:hideMark/>
          </w:tcPr>
          <w:p w:rsidR="00EF0C14" w:rsidRDefault="00B652F0" w:rsidP="00EF0C1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br/>
            </w:r>
            <w:r w:rsidR="00EF0C14" w:rsidRPr="00EF0C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Udział w projekcie jest bezpłatny.</w:t>
            </w:r>
            <w:r w:rsidR="00EF0C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br/>
            </w:r>
            <w:r w:rsidR="00EF0C14" w:rsidRPr="00EF0C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Informacje potrzebne do publikacji</w:t>
            </w:r>
          </w:p>
          <w:p w:rsidR="00EF0C14" w:rsidRDefault="00EF0C14" w:rsidP="00EF0C1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EF0C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5"/>
                  <w:szCs w:val="15"/>
                  <w:u w:val="single"/>
                  <w:lang w:eastAsia="pl-PL"/>
                </w:rPr>
                <w:t>Oświadczenie przystapienia do projektu pn. "Skarby Doliny Pilicy - twórczość, rękodzieło, folklor"</w:t>
              </w:r>
            </w:hyperlink>
          </w:p>
          <w:p w:rsidR="00EF0C14" w:rsidRPr="00EF0C14" w:rsidRDefault="00EF0C14" w:rsidP="00EF0C1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 xml:space="preserve">Nazwa grupy/ Imię i nazwisko, zdjęcie profilowe </w:t>
            </w:r>
          </w:p>
          <w:p w:rsidR="00EF0C14" w:rsidRPr="00EF0C14" w:rsidRDefault="00EF0C14" w:rsidP="00EF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Krótki zarys twórczości (tekst - do 15 zdań)</w:t>
            </w:r>
          </w:p>
          <w:p w:rsidR="00EF0C14" w:rsidRPr="00EF0C14" w:rsidRDefault="00EF0C14" w:rsidP="00EF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Zdjęcia wykonywanych prac, potraw, zdjęcia grupowe</w:t>
            </w:r>
          </w:p>
          <w:p w:rsidR="00EF0C14" w:rsidRPr="00EF0C14" w:rsidRDefault="00EF0C14" w:rsidP="00EF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ustaleniu szczegółów istnieje możliwość umówienia się z pracownikiem biura LGD, który dojedzie do Twórcy rękodzieła w celu zebrania materiałów i zdjęć do ww publikacji.</w:t>
            </w:r>
          </w:p>
          <w:p w:rsidR="00EF0C14" w:rsidRPr="00EF0C14" w:rsidRDefault="00EF0C14" w:rsidP="00EF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związku z powyższym, prosimy osoby zainteresowane, o zgłaszanie się osobiście do biura LGD, mieszczącego się przy ul. Antoniego 55 w Tomaszowie Mazowieckim lub </w:t>
            </w:r>
            <w:r w:rsidR="00B652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kontakt telefoniczny z p. Agnieszką Rusiecką tel. 601 173 754 celem ustalenia szczegółów.</w:t>
            </w:r>
            <w:bookmarkStart w:id="0" w:name="_GoBack"/>
            <w:bookmarkEnd w:id="0"/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vAlign w:val="center"/>
            <w:hideMark/>
          </w:tcPr>
          <w:p w:rsidR="00EF0C14" w:rsidRDefault="00EF0C14" w:rsidP="00EF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Korzyści uczestniczenia w projekcie:</w:t>
            </w:r>
          </w:p>
          <w:p w:rsidR="00EF0C14" w:rsidRPr="00EF0C14" w:rsidRDefault="00EF0C14" w:rsidP="00EF0C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Darmowa promocja twórczości artystycznej w publikacji "Skarby Doliny Pilicy - twórczość, rękodzieło, folklor".</w:t>
            </w:r>
          </w:p>
          <w:p w:rsidR="00EF0C14" w:rsidRPr="00EF0C14" w:rsidRDefault="00EF0C14" w:rsidP="00EF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chętne do współpracy zapraszamy do zaprezentowania swoich wyrobów (rękodzieło artystyczne, kulinarne) podczas imprez organizowanych przez LGD oraz targów i wystaw, w których nasza grupa bierze udział.</w:t>
            </w:r>
          </w:p>
        </w:tc>
      </w:tr>
      <w:tr w:rsidR="00EF0C14" w:rsidRPr="00EF0C14" w:rsidTr="00EF0C14">
        <w:trPr>
          <w:tblCellSpacing w:w="15" w:type="dxa"/>
          <w:jc w:val="center"/>
        </w:trPr>
        <w:tc>
          <w:tcPr>
            <w:tcW w:w="9656" w:type="dxa"/>
            <w:gridSpan w:val="3"/>
            <w:shd w:val="clear" w:color="auto" w:fill="D5D1CC"/>
            <w:vAlign w:val="center"/>
            <w:hideMark/>
          </w:tcPr>
          <w:p w:rsidR="00EF0C14" w:rsidRPr="00EF0C14" w:rsidRDefault="00EF0C14" w:rsidP="00EF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0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46390" w:rsidRPr="00EF0C14" w:rsidRDefault="00346390" w:rsidP="00EF0C14"/>
    <w:sectPr w:rsidR="00346390" w:rsidRPr="00EF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931"/>
    <w:multiLevelType w:val="multilevel"/>
    <w:tmpl w:val="5A5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E069E"/>
    <w:multiLevelType w:val="multilevel"/>
    <w:tmpl w:val="5A5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04FD"/>
    <w:multiLevelType w:val="multilevel"/>
    <w:tmpl w:val="F83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B6"/>
    <w:rsid w:val="00175DC2"/>
    <w:rsid w:val="00346390"/>
    <w:rsid w:val="007C3360"/>
    <w:rsid w:val="00B652F0"/>
    <w:rsid w:val="00D91DB6"/>
    <w:rsid w:val="00E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0C1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0C1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liki.dolinapilicy.nazwa.pl/PROW%202014-2020/Plan%20komunikacji/Publikacje/Skarby%20Dolina%20Pilicy%202017/Folder%202014/folder_ca%b3o%9c%e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liki.dolinapilicy.nazwa.pl/PROW%202014-2020/Plan%20komunikacji/Publikacje/Skarby%20Dolina%20Pilicy%202017/O%9cwiadczenie%20do%20Skarby%20Doliny%20pilicy/o%9cwiaczenie%20przyst%b9pienia%20do%20projektu%20Skarby%20Doliny%20Pilicy%202014-2020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liki.dolinapilicy.nazwa.pl/PROW%202014-2020/Plan%20komunikacji/Publikacje/Skarby%20Dolina%20Pilicy%202017/obszar%20LG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6</cp:revision>
  <cp:lastPrinted>2017-06-01T09:10:00Z</cp:lastPrinted>
  <dcterms:created xsi:type="dcterms:W3CDTF">2017-06-01T08:12:00Z</dcterms:created>
  <dcterms:modified xsi:type="dcterms:W3CDTF">2017-06-01T09:10:00Z</dcterms:modified>
</cp:coreProperties>
</file>